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ABF" w:rsidRDefault="002C5ABF" w:rsidP="002C5A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Дорогие ребята!</w:t>
      </w:r>
    </w:p>
    <w:p w:rsidR="002C5ABF" w:rsidRPr="002C5ABF" w:rsidRDefault="002C5ABF" w:rsidP="002C5A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Каникулы – это замечательная пора, когда можно отдохнуть от учебы и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вдоволь наиграться с друзьями. А чтобы этот отдых стал веселым и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беззаботным, необходимо помнить о правилах безопасного поведения на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дорогах.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Самое главное – это внимательность и осторожность. Помните, чтобы не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попасть в дорожно-транспортное происшествие, следует переходить проезжую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часть дороги только тогда, когда вы убедитесь, что водители уступают вам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дорогу и только по пешеходным переходам, не торопясь, не отвлекаясь на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разговоры по мобильному телефону, слушание музыки, общение с друзьями.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Причиной многих ДТП на дорогах нашей республики, которые происходят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практически каждый день, является невнимательность как пешеходов, так и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водителей.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Хочу напомнить вам об основных требованиях безопасного поведения на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дорогах: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- в местах, где движение регулируется, пешеходы должны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руководствоваться сигналами регулировщика или светофора;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- на нерегулируемых пешеходных переходах пешеходы могут выходить на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проезжую часть после того, как оценят расстояние до приближающихся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транспортных средств, их скорость и убедятся, что переход будет для них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безопасен;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- пешеходы должны двигаться по тротуарам, пешеходным дорожкам, а при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их отсутствии – по обочинам.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 xml:space="preserve">Не забывайте прикреплять к одежде </w:t>
      </w:r>
      <w:proofErr w:type="spellStart"/>
      <w:r w:rsidRPr="002C5ABF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2C5ABF">
        <w:rPr>
          <w:rFonts w:ascii="Times New Roman" w:hAnsi="Times New Roman" w:cs="Times New Roman"/>
          <w:sz w:val="28"/>
          <w:szCs w:val="28"/>
        </w:rPr>
        <w:t xml:space="preserve"> элементы,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которые сделают вас заметными для водителей в темное время суток и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особенно в сумерки.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Эти требования относятся к пешеходам.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Также не стоит забывать и про правила поведения в автотранспорте.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Находясь с родителями в автомобиле, напомните им, что перевозить детей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до 12-летнего возраста на переднем сидении автомобиля необходимо только в</w:t>
      </w:r>
      <w:r w:rsidR="00A62D0A">
        <w:rPr>
          <w:rFonts w:ascii="Times New Roman" w:hAnsi="Times New Roman" w:cs="Times New Roman"/>
          <w:sz w:val="28"/>
          <w:szCs w:val="28"/>
        </w:rPr>
        <w:t xml:space="preserve"> </w:t>
      </w:r>
      <w:r w:rsidRPr="002C5ABF">
        <w:rPr>
          <w:rFonts w:ascii="Times New Roman" w:hAnsi="Times New Roman" w:cs="Times New Roman"/>
          <w:sz w:val="28"/>
          <w:szCs w:val="28"/>
        </w:rPr>
        <w:t>детских удерживающих устройствах, а на задних сидениях автомобиля от 7 до</w:t>
      </w:r>
      <w:r w:rsidR="00A62D0A">
        <w:rPr>
          <w:rFonts w:ascii="Times New Roman" w:hAnsi="Times New Roman" w:cs="Times New Roman"/>
          <w:sz w:val="28"/>
          <w:szCs w:val="28"/>
        </w:rPr>
        <w:t xml:space="preserve"> </w:t>
      </w:r>
      <w:r w:rsidRPr="002C5ABF">
        <w:rPr>
          <w:rFonts w:ascii="Times New Roman" w:hAnsi="Times New Roman" w:cs="Times New Roman"/>
          <w:sz w:val="28"/>
          <w:szCs w:val="28"/>
        </w:rPr>
        <w:t>11 лет (включительно) в детском удерживающем устройстве или с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использованием ремней безопасности, старше 12 лет – с использованием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ремней безопасности.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Если вы управляете велосипедом, то вам необходимо знать следующие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требования: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- движение велосипедистов в возрасте до 7 лет должно осуществляться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 xml:space="preserve">только по тротуарам, пешеходным и </w:t>
      </w:r>
      <w:proofErr w:type="spellStart"/>
      <w:r w:rsidRPr="002C5ABF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2C5ABF">
        <w:rPr>
          <w:rFonts w:ascii="Times New Roman" w:hAnsi="Times New Roman" w:cs="Times New Roman"/>
          <w:sz w:val="28"/>
          <w:szCs w:val="28"/>
        </w:rPr>
        <w:t xml:space="preserve"> дорожкам (на стороне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для движения пешеходов), а также в пределах пешеходных зон;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lastRenderedPageBreak/>
        <w:t>- движение велосипедистов в возрасте от 7 до 14 лет должно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 xml:space="preserve">осуществляться только по тротуарам, пешеходным, </w:t>
      </w:r>
      <w:proofErr w:type="spellStart"/>
      <w:r w:rsidRPr="002C5ABF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дорожкам, а также в пределах пешеходных зон, добавляется только разрешение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двигаться по велосипедным дорожкам. Естественно, дети не должны быть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одни, рядом должны быть взрослые.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 xml:space="preserve">По достижении 14-ти лет, если нет велосипедной и </w:t>
      </w:r>
      <w:proofErr w:type="spellStart"/>
      <w:r w:rsidRPr="002C5ABF">
        <w:rPr>
          <w:rFonts w:ascii="Times New Roman" w:hAnsi="Times New Roman" w:cs="Times New Roman"/>
          <w:sz w:val="28"/>
          <w:szCs w:val="28"/>
        </w:rPr>
        <w:t>велопешеходной</w:t>
      </w:r>
      <w:proofErr w:type="spellEnd"/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дорожек, полосы для велосипедистов, можно ехать по правому краю проезжей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части, по обочине, либо по тротуару или пешеходной дорожке.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Велосипедистам запрещается: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– управлять велосипедом, не держась за руль хотя бы одной рукой;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– перевозить пассажиров, если это не предусмотрено конструкцией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транспортного средства;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– перевозить детей до 7 лет при отсутствии специально оборудованных для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них мест;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– поворачивать налево или разворачиваться на дорогах с трамвайным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движением и на дорогах, имеющих более одной полосы для движения в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данном направлении;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– пересекать дорогу по пешеходным переходам.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Управлять мопедом (скутером) детям до 16 лет запрещено, а по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достижении данного возраста – только при наличии водительского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удостоверения категории «М» – это мопеды и скутеры (объем двигателя не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более 50 кубических см).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Управлять мотоциклом разрешается только по достижении 18 лет, имея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водительское удостоверение категории «А, А1».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С 1 марта текущего года вступили изменения в ПДД, где появилось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отдельное понятие – средство индивидуальной мобильности (СИМ). Теперь эти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устройства – транспортные средства.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Перечень зон, по которым разрешается ездить на СИМ, разнится в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зависимости от возраста того, кто им управляет.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Если ребенок младше 7 лет, то передвигаться на СИМ он может только в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сопровождении взрослых и только по тротуарам, пешеходным, велосипедным и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C5ABF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2C5ABF">
        <w:rPr>
          <w:rFonts w:ascii="Times New Roman" w:hAnsi="Times New Roman" w:cs="Times New Roman"/>
          <w:sz w:val="28"/>
          <w:szCs w:val="28"/>
        </w:rPr>
        <w:t xml:space="preserve"> дорожкам (на стороне для движения пешеходов), а также в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пределах пешеходных зон.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Если ребенку от 7 до 14 лет, то перечень зон для движения на СИМ для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него тот же самый, но обязательное присутствие рядом с ним взрослых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правилами не оговаривается.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Если управляющему СИМ больше 14 лет, то он может передвигаться на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 xml:space="preserve">нем по велосипедной и </w:t>
      </w:r>
      <w:proofErr w:type="spellStart"/>
      <w:r w:rsidRPr="002C5ABF">
        <w:rPr>
          <w:rFonts w:ascii="Times New Roman" w:hAnsi="Times New Roman" w:cs="Times New Roman"/>
          <w:sz w:val="28"/>
          <w:szCs w:val="28"/>
        </w:rPr>
        <w:t>велопешеходной</w:t>
      </w:r>
      <w:proofErr w:type="spellEnd"/>
      <w:r w:rsidRPr="002C5ABF">
        <w:rPr>
          <w:rFonts w:ascii="Times New Roman" w:hAnsi="Times New Roman" w:cs="Times New Roman"/>
          <w:sz w:val="28"/>
          <w:szCs w:val="28"/>
        </w:rPr>
        <w:t xml:space="preserve"> дорожкам, по проезжей части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lastRenderedPageBreak/>
        <w:t>велосипедной зоны или по полосе для велосипедистов.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При этом по пешеходной зоне он может передвигаться, если его СИМ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весит не более 35 кг. По тротуару и пешеходной дорожке – при той же массе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СИМ и при соблюдении одного из условий: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 xml:space="preserve">- если отсутствуют велосипедная и </w:t>
      </w:r>
      <w:proofErr w:type="spellStart"/>
      <w:r w:rsidRPr="002C5ABF">
        <w:rPr>
          <w:rFonts w:ascii="Times New Roman" w:hAnsi="Times New Roman" w:cs="Times New Roman"/>
          <w:sz w:val="28"/>
          <w:szCs w:val="28"/>
        </w:rPr>
        <w:t>велопешеходная</w:t>
      </w:r>
      <w:proofErr w:type="spellEnd"/>
      <w:r w:rsidRPr="002C5ABF">
        <w:rPr>
          <w:rFonts w:ascii="Times New Roman" w:hAnsi="Times New Roman" w:cs="Times New Roman"/>
          <w:sz w:val="28"/>
          <w:szCs w:val="28"/>
        </w:rPr>
        <w:t xml:space="preserve"> дорожки, а также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полоса для велосипедистов. Либо они есть, но возможности двигаться по ним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нет;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Документ создан в электронной форме. № 33/ОРД-60 от 16.05.2023. Исполнитель: Шакиров Р.И.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Страница 6 из 34. Страница создана: 11.05.2023 16:28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7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- если тот, кто едет на СИМ, сопровождает ребенка до 14 лет на СИМ или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велосипедиста в возрасте до 14 лет.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Что важно запомнить – во всех случаях совмещенного с пешеходами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движения пешеходы имеют приоритет.</w:t>
      </w:r>
    </w:p>
    <w:p w:rsidR="002C5ABF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Дорогие ребята!</w:t>
      </w:r>
    </w:p>
    <w:p w:rsidR="004558E0" w:rsidRPr="002C5ABF" w:rsidRDefault="002C5ABF" w:rsidP="002C5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ABF">
        <w:rPr>
          <w:rFonts w:ascii="Times New Roman" w:hAnsi="Times New Roman" w:cs="Times New Roman"/>
          <w:sz w:val="28"/>
          <w:szCs w:val="28"/>
        </w:rPr>
        <w:t>Уверен, что летние каникулы пройдут для вас увлекательно и безопасно!</w:t>
      </w:r>
    </w:p>
    <w:sectPr w:rsidR="004558E0" w:rsidRPr="002C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24"/>
    <w:rsid w:val="002C5ABF"/>
    <w:rsid w:val="004558E0"/>
    <w:rsid w:val="00613B24"/>
    <w:rsid w:val="00A62D0A"/>
    <w:rsid w:val="00E8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297F"/>
  <w15:chartTrackingRefBased/>
  <w15:docId w15:val="{FAC0FA7F-11C8-4333-895C-2ED338BD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2023-05-24T04:22:00Z</cp:lastPrinted>
  <dcterms:created xsi:type="dcterms:W3CDTF">2023-05-24T04:19:00Z</dcterms:created>
  <dcterms:modified xsi:type="dcterms:W3CDTF">2023-05-24T04:23:00Z</dcterms:modified>
</cp:coreProperties>
</file>